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9" w:rsidRDefault="004E34C2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30</w:t>
      </w:r>
      <w:r w:rsidR="003F65B9" w:rsidRPr="003F65B9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06</w:t>
      </w:r>
      <w:r w:rsidR="003F65B9" w:rsidRPr="003F65B9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2017г.</w:t>
      </w:r>
      <w:r w:rsidR="003F65B9" w:rsidRPr="003F65B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174</w:t>
      </w:r>
      <w:r w:rsidR="003F65B9" w:rsidRPr="003F65B9"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</w:r>
      <w:r w:rsidR="003F65B9" w:rsidRPr="003F65B9"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</w:r>
      <w:r w:rsidR="003F65B9"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142360" w:rsidRPr="00F3230C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42360" w:rsidRPr="00F3230C" w:rsidRDefault="00142360" w:rsidP="001423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2360" w:rsidRPr="00F3230C" w:rsidRDefault="00142360" w:rsidP="0014236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142360" w:rsidRPr="00F3230C" w:rsidRDefault="00142360" w:rsidP="00142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60" w:rsidRPr="001F4E5E" w:rsidRDefault="00142360" w:rsidP="003F65B9">
      <w:pPr>
        <w:pStyle w:val="ConsPlusNormal"/>
        <w:ind w:firstLine="709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142360" w:rsidRPr="00F3230C" w:rsidRDefault="00562BE5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</w:t>
      </w:r>
      <w:r w:rsidR="00F81826">
        <w:rPr>
          <w:rFonts w:ascii="Arial" w:hAnsi="Arial" w:cs="Arial"/>
          <w:sz w:val="24"/>
          <w:szCs w:val="24"/>
        </w:rPr>
        <w:t xml:space="preserve">кт 4 статьи 30 </w:t>
      </w:r>
      <w:r w:rsidR="00DC33B4">
        <w:rPr>
          <w:rFonts w:ascii="Arial" w:hAnsi="Arial" w:cs="Arial"/>
          <w:sz w:val="24"/>
          <w:szCs w:val="24"/>
        </w:rPr>
        <w:t>«</w:t>
      </w:r>
      <w:r w:rsidR="00DC33B4" w:rsidRPr="00DC33B4">
        <w:rPr>
          <w:rFonts w:ascii="Arial" w:hAnsi="Arial" w:cs="Arial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  <w:r w:rsidR="00E877BC">
        <w:rPr>
          <w:rFonts w:ascii="Arial" w:hAnsi="Arial" w:cs="Arial"/>
          <w:sz w:val="24"/>
          <w:szCs w:val="24"/>
        </w:rPr>
        <w:t>»</w:t>
      </w:r>
      <w:r w:rsidR="00DC33B4">
        <w:rPr>
          <w:rFonts w:ascii="Arial" w:hAnsi="Arial" w:cs="Arial"/>
          <w:sz w:val="24"/>
          <w:szCs w:val="24"/>
        </w:rPr>
        <w:t xml:space="preserve"> </w:t>
      </w:r>
      <w:r w:rsidR="00F81826">
        <w:rPr>
          <w:rFonts w:ascii="Arial" w:hAnsi="Arial" w:cs="Arial"/>
          <w:sz w:val="24"/>
          <w:szCs w:val="24"/>
        </w:rPr>
        <w:t>дополнить абзацем</w:t>
      </w:r>
      <w:r>
        <w:rPr>
          <w:rFonts w:ascii="Arial" w:hAnsi="Arial" w:cs="Arial"/>
          <w:sz w:val="24"/>
          <w:szCs w:val="24"/>
        </w:rPr>
        <w:t xml:space="preserve"> 2 следующего содержания</w:t>
      </w:r>
    </w:p>
    <w:p w:rsidR="002A2993" w:rsidRDefault="002A2993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«</w:t>
      </w:r>
      <w:r w:rsidRPr="002A2993">
        <w:rPr>
          <w:rFonts w:cs="Arial"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представительным орган муниципального образования данного заявления.</w:t>
      </w:r>
      <w:r>
        <w:rPr>
          <w:rFonts w:cs="Arial"/>
          <w:sz w:val="24"/>
          <w:szCs w:val="24"/>
        </w:rPr>
        <w:t>»</w:t>
      </w:r>
      <w:proofErr w:type="gramEnd"/>
    </w:p>
    <w:p w:rsidR="00DC33B4" w:rsidRDefault="00DC33B4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2.1. пункт 4 статьи 31 «Глава Поселения» дополнить подпунктами 4.1., 4.2. следующего содержания:</w:t>
      </w:r>
    </w:p>
    <w:p w:rsidR="00DC33B4" w:rsidRDefault="00DC33B4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DC33B4">
        <w:rPr>
          <w:rFonts w:cs="Arial"/>
          <w:sz w:val="24"/>
          <w:szCs w:val="24"/>
        </w:rPr>
        <w:t xml:space="preserve">4.1. </w:t>
      </w:r>
      <w:proofErr w:type="gramStart"/>
      <w:r w:rsidRPr="00DC33B4">
        <w:rPr>
          <w:rFonts w:cs="Arial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«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</w:t>
      </w:r>
      <w:r w:rsidR="00EA7F1F">
        <w:rPr>
          <w:rFonts w:cs="Arial"/>
          <w:sz w:val="24"/>
          <w:szCs w:val="24"/>
        </w:rPr>
        <w:t>к</w:t>
      </w:r>
      <w:r w:rsidRPr="00DC33B4">
        <w:rPr>
          <w:rFonts w:cs="Arial"/>
          <w:sz w:val="24"/>
          <w:szCs w:val="24"/>
        </w:rPr>
        <w:t>рывать и иметь</w:t>
      </w:r>
      <w:proofErr w:type="gramEnd"/>
      <w:r w:rsidRPr="00DC33B4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bookmarkStart w:id="0" w:name="_GoBack"/>
      <w:bookmarkEnd w:id="0"/>
      <w:r w:rsidRPr="00DC33B4">
        <w:rPr>
          <w:rFonts w:cs="Arial"/>
          <w:sz w:val="24"/>
          <w:szCs w:val="24"/>
        </w:rPr>
        <w:t>ерации, владеть и (или) пользоваться иностранными финансовыми инструментами.</w:t>
      </w:r>
    </w:p>
    <w:p w:rsidR="003E3630" w:rsidRDefault="003E3630" w:rsidP="003E3630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3E3630">
        <w:rPr>
          <w:rFonts w:cs="Arial"/>
          <w:sz w:val="24"/>
          <w:szCs w:val="24"/>
        </w:rPr>
        <w:t xml:space="preserve">4.2. </w:t>
      </w:r>
      <w:proofErr w:type="gramStart"/>
      <w:r w:rsidRPr="003E3630">
        <w:rPr>
          <w:rFonts w:cs="Arial"/>
          <w:sz w:val="24"/>
          <w:szCs w:val="24"/>
        </w:rPr>
        <w:t xml:space="preserve">Глава поселения не вправе: заниматься предпринимательской деятельностью лично через доверенных лиц, участвовать в управлении 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r w:rsidRPr="003E3630">
        <w:rPr>
          <w:rFonts w:cs="Arial"/>
          <w:sz w:val="24"/>
          <w:szCs w:val="24"/>
        </w:rPr>
        <w:lastRenderedPageBreak/>
        <w:t xml:space="preserve">жилищно-строительного, гаражного кооперативов, садоводческого, </w:t>
      </w:r>
      <w:r>
        <w:rPr>
          <w:rFonts w:cs="Arial"/>
          <w:sz w:val="24"/>
          <w:szCs w:val="24"/>
        </w:rPr>
        <w:t>огороднического,</w:t>
      </w:r>
      <w:r w:rsidRPr="003E3630">
        <w:rPr>
          <w:rFonts w:cs="Arial"/>
          <w:sz w:val="24"/>
          <w:szCs w:val="24"/>
        </w:rPr>
        <w:t xml:space="preserve">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 w:rsidRPr="003E3630">
        <w:rPr>
          <w:rFonts w:cs="Arial"/>
          <w:sz w:val="24"/>
          <w:szCs w:val="24"/>
        </w:rPr>
        <w:t>, и случаев, если участие в управление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3E363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»</w:t>
      </w:r>
      <w:proofErr w:type="gramEnd"/>
    </w:p>
    <w:p w:rsidR="003E3630" w:rsidRDefault="00C676E7" w:rsidP="004F13CA">
      <w:pPr>
        <w:pStyle w:val="ConsNormal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 w:rsidR="004F13CA">
        <w:rPr>
          <w:rFonts w:cs="Arial"/>
          <w:sz w:val="24"/>
          <w:szCs w:val="24"/>
        </w:rPr>
        <w:t xml:space="preserve">. пункт 5 части 2 статьи </w:t>
      </w:r>
      <w:r w:rsidR="004F13CA" w:rsidRPr="004F13CA">
        <w:rPr>
          <w:sz w:val="24"/>
          <w:szCs w:val="24"/>
        </w:rPr>
        <w:t>71.</w:t>
      </w:r>
      <w:r w:rsidR="004F13CA">
        <w:rPr>
          <w:sz w:val="24"/>
          <w:szCs w:val="24"/>
        </w:rPr>
        <w:t xml:space="preserve"> «</w:t>
      </w:r>
      <w:r w:rsidR="004F13CA" w:rsidRPr="004F13CA">
        <w:rPr>
          <w:sz w:val="24"/>
          <w:szCs w:val="24"/>
        </w:rPr>
        <w:t>Удаление главы Поселения в отставку</w:t>
      </w:r>
      <w:r w:rsidR="004F13CA">
        <w:rPr>
          <w:sz w:val="24"/>
          <w:szCs w:val="24"/>
        </w:rPr>
        <w:t>» изложить в следующей редакции:</w:t>
      </w:r>
    </w:p>
    <w:p w:rsidR="004F13CA" w:rsidRPr="004F13CA" w:rsidRDefault="004F13CA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4F13CA">
        <w:rPr>
          <w:sz w:val="24"/>
          <w:szCs w:val="24"/>
        </w:rPr>
        <w:t>5)</w:t>
      </w:r>
      <w:r w:rsidRPr="004F13CA">
        <w:rPr>
          <w:color w:val="000000"/>
          <w:spacing w:val="2"/>
          <w:sz w:val="24"/>
          <w:szCs w:val="24"/>
        </w:rPr>
        <w:t xml:space="preserve"> несоблюдение ограничений и запретов и неисполнение обязанностей, которые </w:t>
      </w:r>
      <w:r w:rsidRPr="004F13CA">
        <w:rPr>
          <w:color w:val="000000"/>
          <w:spacing w:val="3"/>
          <w:sz w:val="24"/>
          <w:szCs w:val="24"/>
        </w:rPr>
        <w:t xml:space="preserve">установлены Федеральным законом от 25  декабря 2008 года № 273-ФЗ </w:t>
      </w:r>
      <w:r w:rsidRPr="004F13CA">
        <w:rPr>
          <w:color w:val="000000"/>
          <w:spacing w:val="1"/>
          <w:sz w:val="24"/>
          <w:szCs w:val="24"/>
        </w:rPr>
        <w:t>«О противодействии коррупции»</w:t>
      </w:r>
      <w:r w:rsidRPr="004F13CA">
        <w:rPr>
          <w:sz w:val="24"/>
          <w:szCs w:val="24"/>
        </w:rPr>
        <w:t xml:space="preserve"> Федеральным законом от 3 декабря 2012 года «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отрывать и иметь счета</w:t>
      </w:r>
      <w:proofErr w:type="gramEnd"/>
      <w:r w:rsidRPr="004F13CA">
        <w:rPr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F13C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142360" w:rsidRPr="00F3230C" w:rsidRDefault="004F13CA" w:rsidP="0014236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3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 w:rsidR="00142360"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2360" w:rsidRPr="00F3230C" w:rsidRDefault="004F13CA" w:rsidP="0014236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42360" w:rsidRPr="00F3230C">
        <w:rPr>
          <w:rFonts w:ascii="Arial" w:hAnsi="Arial" w:cs="Arial"/>
          <w:sz w:val="24"/>
          <w:szCs w:val="24"/>
        </w:rPr>
        <w:t>.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="0067408A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="00142360"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</w:t>
      </w:r>
      <w:proofErr w:type="gramEnd"/>
      <w:r w:rsidR="00142360" w:rsidRPr="00F3230C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2360" w:rsidRPr="00F3230C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«Информационном бюллетене».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142360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657365" w:rsidRDefault="00142360" w:rsidP="006573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657365" w:rsidSect="003F65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B9" w:rsidRDefault="00BB25B9" w:rsidP="00EA5D93">
      <w:pPr>
        <w:spacing w:after="0" w:line="240" w:lineRule="auto"/>
      </w:pPr>
      <w:r>
        <w:separator/>
      </w:r>
    </w:p>
  </w:endnote>
  <w:endnote w:type="continuationSeparator" w:id="0">
    <w:p w:rsidR="00BB25B9" w:rsidRDefault="00BB25B9" w:rsidP="00E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B9" w:rsidRDefault="00BB25B9" w:rsidP="00EA5D93">
      <w:pPr>
        <w:spacing w:after="0" w:line="240" w:lineRule="auto"/>
      </w:pPr>
      <w:r>
        <w:separator/>
      </w:r>
    </w:p>
  </w:footnote>
  <w:footnote w:type="continuationSeparator" w:id="0">
    <w:p w:rsidR="00BB25B9" w:rsidRDefault="00BB25B9" w:rsidP="00E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4223CC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BB25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BB25B9" w:rsidP="00AC78BC">
    <w:pPr>
      <w:pStyle w:val="a3"/>
      <w:framePr w:wrap="around" w:vAnchor="text" w:hAnchor="margin" w:xAlign="center" w:y="1"/>
      <w:rPr>
        <w:rStyle w:val="a5"/>
      </w:rPr>
    </w:pPr>
  </w:p>
  <w:p w:rsidR="00950773" w:rsidRDefault="00BB2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60"/>
    <w:rsid w:val="000B34DD"/>
    <w:rsid w:val="00142360"/>
    <w:rsid w:val="001F4E5E"/>
    <w:rsid w:val="00235922"/>
    <w:rsid w:val="0028092B"/>
    <w:rsid w:val="002A2993"/>
    <w:rsid w:val="003E3630"/>
    <w:rsid w:val="003F65B9"/>
    <w:rsid w:val="003F7094"/>
    <w:rsid w:val="004223CC"/>
    <w:rsid w:val="004809FB"/>
    <w:rsid w:val="004E34C2"/>
    <w:rsid w:val="004F13CA"/>
    <w:rsid w:val="0051034F"/>
    <w:rsid w:val="00562BE5"/>
    <w:rsid w:val="00597690"/>
    <w:rsid w:val="005F6005"/>
    <w:rsid w:val="00603905"/>
    <w:rsid w:val="00637D2B"/>
    <w:rsid w:val="00657365"/>
    <w:rsid w:val="0067408A"/>
    <w:rsid w:val="006C7C7D"/>
    <w:rsid w:val="00741D53"/>
    <w:rsid w:val="007813EE"/>
    <w:rsid w:val="00832D7C"/>
    <w:rsid w:val="00843B11"/>
    <w:rsid w:val="00873015"/>
    <w:rsid w:val="00905DAA"/>
    <w:rsid w:val="00A03CC9"/>
    <w:rsid w:val="00AB7116"/>
    <w:rsid w:val="00AD5349"/>
    <w:rsid w:val="00B437DF"/>
    <w:rsid w:val="00BB25B9"/>
    <w:rsid w:val="00C36E12"/>
    <w:rsid w:val="00C676E7"/>
    <w:rsid w:val="00D92494"/>
    <w:rsid w:val="00DB51FC"/>
    <w:rsid w:val="00DC33B4"/>
    <w:rsid w:val="00E87508"/>
    <w:rsid w:val="00E877BC"/>
    <w:rsid w:val="00E90B42"/>
    <w:rsid w:val="00EA5D93"/>
    <w:rsid w:val="00EA7F1F"/>
    <w:rsid w:val="00F4022C"/>
    <w:rsid w:val="00F81826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2360"/>
  </w:style>
  <w:style w:type="paragraph" w:styleId="a6">
    <w:name w:val="List Paragraph"/>
    <w:basedOn w:val="a"/>
    <w:uiPriority w:val="34"/>
    <w:qFormat/>
    <w:rsid w:val="00142360"/>
    <w:pPr>
      <w:ind w:left="720"/>
      <w:contextualSpacing/>
    </w:pPr>
  </w:style>
  <w:style w:type="paragraph" w:customStyle="1" w:styleId="ConsPlusNormal">
    <w:name w:val="ConsPlusNormal"/>
    <w:rsid w:val="001F4E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7408A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7">
    <w:name w:val="Знак"/>
    <w:basedOn w:val="a"/>
    <w:rsid w:val="0067408A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3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5B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14</cp:revision>
  <cp:lastPrinted>2017-06-30T07:44:00Z</cp:lastPrinted>
  <dcterms:created xsi:type="dcterms:W3CDTF">2016-12-08T00:38:00Z</dcterms:created>
  <dcterms:modified xsi:type="dcterms:W3CDTF">2017-06-30T07:54:00Z</dcterms:modified>
</cp:coreProperties>
</file>